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F7" w:rsidRPr="00AB2EF7" w:rsidRDefault="00AB2EF7" w:rsidP="00AB2EF7">
      <w:pPr>
        <w:rPr>
          <w:b/>
          <w:sz w:val="32"/>
          <w:szCs w:val="32"/>
        </w:rPr>
      </w:pPr>
      <w:r w:rsidRPr="00AB2EF7">
        <w:rPr>
          <w:b/>
          <w:sz w:val="32"/>
          <w:szCs w:val="32"/>
        </w:rPr>
        <w:t xml:space="preserve">VÝSLEDKY ANKETY - </w:t>
      </w:r>
      <w:r>
        <w:rPr>
          <w:b/>
          <w:sz w:val="32"/>
          <w:szCs w:val="32"/>
        </w:rPr>
        <w:t xml:space="preserve">ADOPCE ZVÍŘÁTKA </w:t>
      </w:r>
      <w:r w:rsidRPr="00AB2EF7">
        <w:rPr>
          <w:b/>
          <w:sz w:val="32"/>
          <w:szCs w:val="32"/>
        </w:rPr>
        <w:t>z jihlavské zoo</w:t>
      </w:r>
    </w:p>
    <w:p w:rsidR="00AB2EF7" w:rsidRDefault="00AB2EF7" w:rsidP="00AB2EF7"/>
    <w:tbl>
      <w:tblPr>
        <w:tblStyle w:val="Mkatabulky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739"/>
        <w:gridCol w:w="5040"/>
      </w:tblGrid>
      <w:tr w:rsidR="00AB2EF7" w:rsidTr="00AB2EF7">
        <w:trPr>
          <w:trHeight w:val="118"/>
        </w:trPr>
        <w:tc>
          <w:tcPr>
            <w:tcW w:w="1739" w:type="dxa"/>
          </w:tcPr>
          <w:p w:rsidR="00AB2EF7" w:rsidRPr="0042349D" w:rsidRDefault="00AB2EF7" w:rsidP="00AB2EF7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2349D">
              <w:rPr>
                <w:sz w:val="24"/>
                <w:szCs w:val="24"/>
              </w:rPr>
              <w:t>bazilišek</w:t>
            </w:r>
          </w:p>
        </w:tc>
        <w:tc>
          <w:tcPr>
            <w:tcW w:w="5040" w:type="dxa"/>
          </w:tcPr>
          <w:p w:rsid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B2EF7" w:rsidTr="00AB2EF7">
        <w:trPr>
          <w:trHeight w:val="113"/>
        </w:trPr>
        <w:tc>
          <w:tcPr>
            <w:tcW w:w="1739" w:type="dxa"/>
          </w:tcPr>
          <w:p w:rsidR="00AB2EF7" w:rsidRPr="0042349D" w:rsidRDefault="00AB2EF7" w:rsidP="00AB2EF7">
            <w:pPr>
              <w:tabs>
                <w:tab w:val="left" w:pos="2565"/>
              </w:tabs>
              <w:rPr>
                <w:sz w:val="24"/>
                <w:szCs w:val="24"/>
              </w:rPr>
            </w:pPr>
            <w:proofErr w:type="spellStart"/>
            <w:r w:rsidRPr="0042349D">
              <w:rPr>
                <w:sz w:val="24"/>
                <w:szCs w:val="24"/>
              </w:rPr>
              <w:t>surikata</w:t>
            </w:r>
            <w:proofErr w:type="spellEnd"/>
          </w:p>
        </w:tc>
        <w:tc>
          <w:tcPr>
            <w:tcW w:w="5040" w:type="dxa"/>
          </w:tcPr>
          <w:p w:rsid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AB2EF7" w:rsidTr="00AB2EF7">
        <w:trPr>
          <w:trHeight w:val="118"/>
        </w:trPr>
        <w:tc>
          <w:tcPr>
            <w:tcW w:w="1739" w:type="dxa"/>
          </w:tcPr>
          <w:p w:rsidR="00AB2EF7" w:rsidRPr="0042349D" w:rsidRDefault="00AB2EF7" w:rsidP="00AB2EF7">
            <w:pPr>
              <w:tabs>
                <w:tab w:val="left" w:pos="2565"/>
              </w:tabs>
              <w:rPr>
                <w:sz w:val="24"/>
                <w:szCs w:val="24"/>
              </w:rPr>
            </w:pPr>
            <w:proofErr w:type="spellStart"/>
            <w:r w:rsidRPr="0042349D">
              <w:rPr>
                <w:sz w:val="24"/>
                <w:szCs w:val="24"/>
              </w:rPr>
              <w:t>tamarín</w:t>
            </w:r>
            <w:proofErr w:type="spellEnd"/>
          </w:p>
        </w:tc>
        <w:tc>
          <w:tcPr>
            <w:tcW w:w="5040" w:type="dxa"/>
          </w:tcPr>
          <w:p w:rsid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B2EF7" w:rsidTr="00AB2EF7">
        <w:trPr>
          <w:trHeight w:val="118"/>
        </w:trPr>
        <w:tc>
          <w:tcPr>
            <w:tcW w:w="1739" w:type="dxa"/>
          </w:tcPr>
          <w:p w:rsidR="00AB2EF7" w:rsidRPr="0042349D" w:rsidRDefault="00AB2EF7" w:rsidP="00AB2EF7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2349D">
              <w:rPr>
                <w:sz w:val="24"/>
                <w:szCs w:val="24"/>
              </w:rPr>
              <w:t>tarbík</w:t>
            </w:r>
          </w:p>
        </w:tc>
        <w:tc>
          <w:tcPr>
            <w:tcW w:w="5040" w:type="dxa"/>
          </w:tcPr>
          <w:p w:rsid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B2EF7" w:rsidTr="00AB2EF7">
        <w:trPr>
          <w:trHeight w:val="118"/>
        </w:trPr>
        <w:tc>
          <w:tcPr>
            <w:tcW w:w="1739" w:type="dxa"/>
          </w:tcPr>
          <w:p w:rsidR="00AB2EF7" w:rsidRPr="0042349D" w:rsidRDefault="00AB2EF7" w:rsidP="00AB2EF7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2349D">
              <w:rPr>
                <w:sz w:val="24"/>
                <w:szCs w:val="24"/>
              </w:rPr>
              <w:t>vydra</w:t>
            </w:r>
          </w:p>
        </w:tc>
        <w:tc>
          <w:tcPr>
            <w:tcW w:w="5040" w:type="dxa"/>
          </w:tcPr>
          <w:p w:rsid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AB2EF7" w:rsidTr="00AB2EF7">
        <w:trPr>
          <w:trHeight w:val="113"/>
        </w:trPr>
        <w:tc>
          <w:tcPr>
            <w:tcW w:w="1739" w:type="dxa"/>
          </w:tcPr>
          <w:p w:rsidR="00AB2EF7" w:rsidRPr="0042349D" w:rsidRDefault="00AB2EF7" w:rsidP="00AB2EF7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2349D">
              <w:rPr>
                <w:sz w:val="24"/>
                <w:szCs w:val="24"/>
              </w:rPr>
              <w:t>pelikán</w:t>
            </w:r>
          </w:p>
        </w:tc>
        <w:tc>
          <w:tcPr>
            <w:tcW w:w="5040" w:type="dxa"/>
          </w:tcPr>
          <w:p w:rsid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AB2EF7" w:rsidTr="00AB2EF7">
        <w:trPr>
          <w:trHeight w:val="118"/>
        </w:trPr>
        <w:tc>
          <w:tcPr>
            <w:tcW w:w="1739" w:type="dxa"/>
          </w:tcPr>
          <w:p w:rsidR="00AB2EF7" w:rsidRPr="0042349D" w:rsidRDefault="00AB2EF7" w:rsidP="00AB2EF7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2349D">
              <w:rPr>
                <w:sz w:val="24"/>
                <w:szCs w:val="24"/>
              </w:rPr>
              <w:t>pštros</w:t>
            </w:r>
          </w:p>
        </w:tc>
        <w:tc>
          <w:tcPr>
            <w:tcW w:w="5040" w:type="dxa"/>
          </w:tcPr>
          <w:p w:rsid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AB2EF7" w:rsidTr="00AB2EF7">
        <w:trPr>
          <w:trHeight w:val="118"/>
        </w:trPr>
        <w:tc>
          <w:tcPr>
            <w:tcW w:w="1739" w:type="dxa"/>
          </w:tcPr>
          <w:p w:rsidR="00AB2EF7" w:rsidRPr="0042349D" w:rsidRDefault="00AB2EF7" w:rsidP="00AB2EF7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2349D">
              <w:rPr>
                <w:sz w:val="24"/>
                <w:szCs w:val="24"/>
              </w:rPr>
              <w:t>emu</w:t>
            </w:r>
          </w:p>
        </w:tc>
        <w:tc>
          <w:tcPr>
            <w:tcW w:w="5040" w:type="dxa"/>
          </w:tcPr>
          <w:p w:rsid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AB2EF7" w:rsidTr="00AB2EF7">
        <w:trPr>
          <w:trHeight w:val="113"/>
        </w:trPr>
        <w:tc>
          <w:tcPr>
            <w:tcW w:w="1739" w:type="dxa"/>
          </w:tcPr>
          <w:p w:rsidR="00AB2EF7" w:rsidRPr="00AB2EF7" w:rsidRDefault="00AB2EF7" w:rsidP="00AB2EF7">
            <w:pPr>
              <w:tabs>
                <w:tab w:val="left" w:pos="2565"/>
              </w:tabs>
              <w:rPr>
                <w:sz w:val="24"/>
                <w:szCs w:val="24"/>
                <w:highlight w:val="yellow"/>
              </w:rPr>
            </w:pPr>
            <w:r w:rsidRPr="00AB2EF7">
              <w:rPr>
                <w:sz w:val="24"/>
                <w:szCs w:val="24"/>
                <w:highlight w:val="yellow"/>
              </w:rPr>
              <w:t>fenek</w:t>
            </w:r>
          </w:p>
        </w:tc>
        <w:tc>
          <w:tcPr>
            <w:tcW w:w="5040" w:type="dxa"/>
          </w:tcPr>
          <w:p w:rsidR="00AB2EF7" w:rsidRP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  <w:highlight w:val="yellow"/>
              </w:rPr>
            </w:pPr>
            <w:r w:rsidRPr="00AB2EF7">
              <w:rPr>
                <w:sz w:val="32"/>
                <w:szCs w:val="32"/>
                <w:highlight w:val="yellow"/>
              </w:rPr>
              <w:t>47</w:t>
            </w:r>
          </w:p>
        </w:tc>
      </w:tr>
      <w:tr w:rsidR="00AB2EF7" w:rsidTr="00AB2EF7">
        <w:trPr>
          <w:trHeight w:val="118"/>
        </w:trPr>
        <w:tc>
          <w:tcPr>
            <w:tcW w:w="1739" w:type="dxa"/>
          </w:tcPr>
          <w:p w:rsidR="00AB2EF7" w:rsidRPr="0042349D" w:rsidRDefault="00AB2EF7" w:rsidP="00AB2EF7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2349D">
              <w:rPr>
                <w:sz w:val="24"/>
                <w:szCs w:val="24"/>
              </w:rPr>
              <w:t>ježek</w:t>
            </w:r>
          </w:p>
        </w:tc>
        <w:tc>
          <w:tcPr>
            <w:tcW w:w="5040" w:type="dxa"/>
          </w:tcPr>
          <w:p w:rsid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AB2EF7" w:rsidTr="00AB2EF7">
        <w:trPr>
          <w:trHeight w:val="118"/>
        </w:trPr>
        <w:tc>
          <w:tcPr>
            <w:tcW w:w="1739" w:type="dxa"/>
          </w:tcPr>
          <w:p w:rsidR="00AB2EF7" w:rsidRPr="0042349D" w:rsidRDefault="00AB2EF7" w:rsidP="00AB2EF7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2349D">
              <w:rPr>
                <w:sz w:val="24"/>
                <w:szCs w:val="24"/>
              </w:rPr>
              <w:t>klokánek</w:t>
            </w:r>
          </w:p>
        </w:tc>
        <w:tc>
          <w:tcPr>
            <w:tcW w:w="5040" w:type="dxa"/>
          </w:tcPr>
          <w:p w:rsid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AB2EF7" w:rsidTr="00AB2EF7">
        <w:trPr>
          <w:trHeight w:val="118"/>
        </w:trPr>
        <w:tc>
          <w:tcPr>
            <w:tcW w:w="1739" w:type="dxa"/>
          </w:tcPr>
          <w:p w:rsidR="00AB2EF7" w:rsidRPr="0042349D" w:rsidRDefault="00AB2EF7" w:rsidP="00AB2EF7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2349D">
              <w:rPr>
                <w:sz w:val="24"/>
                <w:szCs w:val="24"/>
              </w:rPr>
              <w:t>leguán</w:t>
            </w:r>
          </w:p>
        </w:tc>
        <w:tc>
          <w:tcPr>
            <w:tcW w:w="5040" w:type="dxa"/>
          </w:tcPr>
          <w:p w:rsid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AB2EF7" w:rsidTr="00AB2EF7">
        <w:trPr>
          <w:trHeight w:val="113"/>
        </w:trPr>
        <w:tc>
          <w:tcPr>
            <w:tcW w:w="1739" w:type="dxa"/>
          </w:tcPr>
          <w:p w:rsidR="00AB2EF7" w:rsidRPr="0042349D" w:rsidRDefault="00AB2EF7" w:rsidP="00AB2EF7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2349D">
              <w:rPr>
                <w:sz w:val="24"/>
                <w:szCs w:val="24"/>
              </w:rPr>
              <w:t>nandu</w:t>
            </w:r>
          </w:p>
        </w:tc>
        <w:tc>
          <w:tcPr>
            <w:tcW w:w="5040" w:type="dxa"/>
          </w:tcPr>
          <w:p w:rsid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B2EF7" w:rsidTr="00AB2EF7">
        <w:trPr>
          <w:trHeight w:val="118"/>
        </w:trPr>
        <w:tc>
          <w:tcPr>
            <w:tcW w:w="1739" w:type="dxa"/>
          </w:tcPr>
          <w:p w:rsidR="00AB2EF7" w:rsidRPr="0042349D" w:rsidRDefault="00AB2EF7" w:rsidP="00AB2EF7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2349D">
              <w:rPr>
                <w:sz w:val="24"/>
                <w:szCs w:val="24"/>
              </w:rPr>
              <w:t>nosál</w:t>
            </w:r>
          </w:p>
        </w:tc>
        <w:tc>
          <w:tcPr>
            <w:tcW w:w="5040" w:type="dxa"/>
          </w:tcPr>
          <w:p w:rsidR="00AB2EF7" w:rsidRDefault="00AB2EF7" w:rsidP="00AB2EF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AB2EF7" w:rsidRDefault="00AB2EF7" w:rsidP="00AB2EF7"/>
    <w:p w:rsidR="00AB2EF7" w:rsidRDefault="00AB2EF7" w:rsidP="00AB2EF7"/>
    <w:p w:rsidR="00AB2EF7" w:rsidRDefault="00AB2EF7" w:rsidP="00AB2EF7"/>
    <w:p w:rsidR="00AB2EF7" w:rsidRDefault="00AB2EF7"/>
    <w:p w:rsidR="00AB2EF7" w:rsidRPr="00AB2EF7" w:rsidRDefault="00AB2EF7" w:rsidP="00AB2EF7"/>
    <w:p w:rsidR="00AB2EF7" w:rsidRPr="00AB2EF7" w:rsidRDefault="00AB2EF7" w:rsidP="00AB2EF7"/>
    <w:p w:rsidR="00AB2EF7" w:rsidRPr="00AB2EF7" w:rsidRDefault="00AB2EF7" w:rsidP="00AB2EF7"/>
    <w:p w:rsidR="00AB2EF7" w:rsidRPr="00AB2EF7" w:rsidRDefault="00AB2EF7" w:rsidP="00AB2EF7"/>
    <w:p w:rsidR="00AB2EF7" w:rsidRPr="00AB2EF7" w:rsidRDefault="00AB2EF7" w:rsidP="00AB2EF7"/>
    <w:p w:rsidR="00AB2EF7" w:rsidRPr="00AB2EF7" w:rsidRDefault="00AB2EF7" w:rsidP="00AB2EF7"/>
    <w:p w:rsidR="00AB2EF7" w:rsidRPr="00AB2EF7" w:rsidRDefault="00AB2EF7" w:rsidP="00AB2EF7"/>
    <w:p w:rsidR="00AB2EF7" w:rsidRDefault="00AB2EF7" w:rsidP="00AB2EF7"/>
    <w:p w:rsidR="00AB2EF7" w:rsidRPr="00AB2EF7" w:rsidRDefault="00AB2EF7" w:rsidP="00AB2EF7">
      <w:pPr>
        <w:rPr>
          <w:sz w:val="28"/>
          <w:szCs w:val="28"/>
        </w:rPr>
      </w:pPr>
      <w:r w:rsidRPr="00AB2EF7">
        <w:rPr>
          <w:sz w:val="28"/>
          <w:szCs w:val="28"/>
        </w:rPr>
        <w:t>HLASOVÁNÍ SE ZÚČASTNILO 133 ŽÁKŮ ŠKOLY.</w:t>
      </w:r>
      <w:bookmarkStart w:id="0" w:name="_GoBack"/>
      <w:bookmarkEnd w:id="0"/>
    </w:p>
    <w:p w:rsidR="00AB2EF7" w:rsidRDefault="00AB2EF7" w:rsidP="00AB2EF7"/>
    <w:p w:rsidR="00AB2EF7" w:rsidRPr="00AB2EF7" w:rsidRDefault="00AB2EF7" w:rsidP="00AB2EF7">
      <w:pPr>
        <w:rPr>
          <w:b/>
          <w:sz w:val="40"/>
          <w:szCs w:val="40"/>
        </w:rPr>
      </w:pPr>
      <w:r>
        <w:rPr>
          <w:b/>
          <w:sz w:val="40"/>
          <w:szCs w:val="40"/>
        </w:rPr>
        <w:t>Budeme sponzorovat</w:t>
      </w:r>
      <w:r w:rsidRPr="00AB2EF7">
        <w:rPr>
          <w:b/>
          <w:sz w:val="40"/>
          <w:szCs w:val="40"/>
        </w:rPr>
        <w:t xml:space="preserve"> fenka.</w:t>
      </w:r>
      <w:r>
        <w:rPr>
          <w:b/>
          <w:sz w:val="40"/>
          <w:szCs w:val="40"/>
        </w:rPr>
        <w:t xml:space="preserve"> Sponzorovaná částka na jeden rok je 1500Kč.</w:t>
      </w:r>
    </w:p>
    <w:sectPr w:rsidR="00AB2EF7" w:rsidRPr="00AB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F7"/>
    <w:rsid w:val="00157DA7"/>
    <w:rsid w:val="002F2296"/>
    <w:rsid w:val="00A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zščb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1</cp:revision>
  <cp:lastPrinted>2015-10-05T11:18:00Z</cp:lastPrinted>
  <dcterms:created xsi:type="dcterms:W3CDTF">2015-10-05T11:12:00Z</dcterms:created>
  <dcterms:modified xsi:type="dcterms:W3CDTF">2015-10-05T11:19:00Z</dcterms:modified>
</cp:coreProperties>
</file>